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5B" w:rsidRDefault="007A118D">
      <w:pPr>
        <w:pStyle w:val="11"/>
        <w:tabs>
          <w:tab w:val="left" w:pos="1797"/>
        </w:tabs>
        <w:ind w:firstLine="0"/>
        <w:jc w:val="center"/>
        <w:rPr>
          <w:rFonts w:ascii="宋体" w:eastAsia="宋体"/>
        </w:rPr>
      </w:pPr>
      <w:r>
        <w:rPr>
          <w:rFonts w:ascii="宋体" w:eastAsia="宋体" w:hint="eastAsia"/>
          <w:spacing w:val="-5"/>
        </w:rPr>
        <w:t>诸暨市中医医院流行病学调查表</w:t>
      </w:r>
    </w:p>
    <w:p w:rsidR="004A215B" w:rsidRDefault="004A215B">
      <w:pPr>
        <w:pStyle w:val="a3"/>
        <w:rPr>
          <w:rFonts w:ascii="宋体"/>
          <w:sz w:val="20"/>
        </w:rPr>
      </w:pPr>
    </w:p>
    <w:p w:rsidR="004A215B" w:rsidRDefault="004A215B">
      <w:pPr>
        <w:pStyle w:val="a3"/>
        <w:spacing w:before="1"/>
        <w:rPr>
          <w:rFonts w:ascii="宋体"/>
          <w:sz w:val="14"/>
        </w:rPr>
      </w:pPr>
    </w:p>
    <w:p w:rsidR="004A215B" w:rsidRDefault="007A118D">
      <w:pPr>
        <w:spacing w:before="83" w:line="292" w:lineRule="auto"/>
        <w:ind w:left="614" w:right="563" w:firstLine="551"/>
        <w:rPr>
          <w:spacing w:val="-5"/>
          <w:sz w:val="28"/>
        </w:rPr>
      </w:pPr>
      <w:r>
        <w:rPr>
          <w:spacing w:val="-5"/>
          <w:sz w:val="28"/>
        </w:rPr>
        <w:t>根据我市新冠</w:t>
      </w:r>
      <w:r>
        <w:rPr>
          <w:rFonts w:hint="eastAsia"/>
          <w:spacing w:val="-5"/>
          <w:sz w:val="28"/>
        </w:rPr>
        <w:t>疫情</w:t>
      </w:r>
      <w:r>
        <w:rPr>
          <w:spacing w:val="-5"/>
          <w:sz w:val="28"/>
        </w:rPr>
        <w:t>防控相关工作部署，为</w:t>
      </w:r>
      <w:r>
        <w:rPr>
          <w:rFonts w:hint="eastAsia"/>
          <w:spacing w:val="-5"/>
          <w:sz w:val="28"/>
        </w:rPr>
        <w:t>积极落实疫情防控，</w:t>
      </w:r>
      <w:r>
        <w:rPr>
          <w:spacing w:val="-5"/>
          <w:sz w:val="28"/>
        </w:rPr>
        <w:t>有效切断传播源，减少</w:t>
      </w:r>
      <w:r>
        <w:rPr>
          <w:rFonts w:hint="eastAsia"/>
          <w:spacing w:val="-5"/>
          <w:sz w:val="28"/>
        </w:rPr>
        <w:t>交叉感染</w:t>
      </w:r>
      <w:r>
        <w:rPr>
          <w:spacing w:val="-5"/>
          <w:sz w:val="28"/>
        </w:rPr>
        <w:t>，请如实填写以下事项：</w:t>
      </w:r>
    </w:p>
    <w:p w:rsidR="004A215B" w:rsidRDefault="007A118D">
      <w:pPr>
        <w:tabs>
          <w:tab w:val="left" w:pos="4267"/>
          <w:tab w:val="left" w:pos="5028"/>
        </w:tabs>
        <w:ind w:left="614"/>
        <w:rPr>
          <w:sz w:val="28"/>
        </w:rPr>
      </w:pPr>
      <w:r>
        <w:rPr>
          <w:spacing w:val="-5"/>
          <w:sz w:val="28"/>
        </w:rPr>
        <w:t>姓名</w:t>
      </w:r>
      <w:r>
        <w:rPr>
          <w:spacing w:val="-3"/>
          <w:sz w:val="28"/>
        </w:rPr>
        <w:t>：</w:t>
      </w:r>
      <w:r>
        <w:rPr>
          <w:spacing w:val="-3"/>
          <w:sz w:val="28"/>
          <w:u w:val="single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</w:rPr>
        <w:tab/>
      </w:r>
      <w:r>
        <w:rPr>
          <w:spacing w:val="-5"/>
          <w:sz w:val="28"/>
        </w:rPr>
        <w:t>性别</w:t>
      </w:r>
      <w:r>
        <w:rPr>
          <w:spacing w:val="-4"/>
          <w:sz w:val="28"/>
        </w:rPr>
        <w:t>：</w:t>
      </w:r>
      <w:r>
        <w:rPr>
          <w:rFonts w:ascii="Wingdings 2" w:eastAsia="Wingdings 2" w:hAnsi="Wingdings 2"/>
          <w:spacing w:val="-4"/>
          <w:sz w:val="28"/>
        </w:rPr>
        <w:t></w:t>
      </w:r>
      <w:r>
        <w:rPr>
          <w:spacing w:val="-3"/>
          <w:sz w:val="28"/>
        </w:rPr>
        <w:t>男</w:t>
      </w:r>
      <w:r>
        <w:rPr>
          <w:rFonts w:hint="eastAsia"/>
          <w:spacing w:val="-3"/>
          <w:sz w:val="28"/>
        </w:rPr>
        <w:t xml:space="preserve">  </w:t>
      </w:r>
      <w:r>
        <w:rPr>
          <w:rFonts w:ascii="Wingdings 2" w:eastAsia="Wingdings 2" w:hAnsi="Wingdings 2"/>
          <w:spacing w:val="-6"/>
          <w:sz w:val="28"/>
        </w:rPr>
        <w:t></w:t>
      </w:r>
      <w:r>
        <w:rPr>
          <w:sz w:val="28"/>
        </w:rPr>
        <w:t>女</w:t>
      </w:r>
    </w:p>
    <w:p w:rsidR="004A215B" w:rsidRDefault="007A118D">
      <w:pPr>
        <w:tabs>
          <w:tab w:val="left" w:pos="2821"/>
          <w:tab w:val="left" w:pos="4202"/>
          <w:tab w:val="left" w:pos="5028"/>
          <w:tab w:val="left" w:pos="8818"/>
        </w:tabs>
        <w:spacing w:before="81" w:line="292" w:lineRule="auto"/>
        <w:ind w:left="614" w:right="1202"/>
        <w:rPr>
          <w:rFonts w:ascii="Times New Roman" w:eastAsia="Times New Roman"/>
          <w:sz w:val="28"/>
        </w:rPr>
      </w:pPr>
      <w:r>
        <w:rPr>
          <w:spacing w:val="-5"/>
          <w:sz w:val="28"/>
        </w:rPr>
        <w:t>身份证号码</w:t>
      </w:r>
      <w:r>
        <w:rPr>
          <w:spacing w:val="-3"/>
          <w:sz w:val="28"/>
        </w:rPr>
        <w:t>：</w:t>
      </w:r>
      <w:r>
        <w:rPr>
          <w:spacing w:val="-3"/>
          <w:sz w:val="28"/>
          <w:u w:val="single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3"/>
          <w:sz w:val="28"/>
          <w:u w:val="single"/>
        </w:rPr>
        <w:tab/>
      </w:r>
      <w:r>
        <w:rPr>
          <w:spacing w:val="-5"/>
          <w:sz w:val="28"/>
        </w:rPr>
        <w:t>联系电话</w:t>
      </w:r>
      <w:r>
        <w:rPr>
          <w:spacing w:val="-2"/>
          <w:sz w:val="28"/>
        </w:rPr>
        <w:t>：</w:t>
      </w:r>
      <w:r>
        <w:rPr>
          <w:spacing w:val="-2"/>
          <w:sz w:val="28"/>
          <w:u w:val="single"/>
        </w:rPr>
        <w:tab/>
      </w:r>
      <w:r>
        <w:rPr>
          <w:spacing w:val="-5"/>
          <w:sz w:val="28"/>
          <w:u w:val="single"/>
        </w:rPr>
        <w:t xml:space="preserve">               </w:t>
      </w:r>
      <w:r>
        <w:rPr>
          <w:spacing w:val="75"/>
          <w:sz w:val="28"/>
          <w:u w:val="single"/>
        </w:rPr>
        <w:t xml:space="preserve"> </w:t>
      </w:r>
      <w:r>
        <w:rPr>
          <w:spacing w:val="-5"/>
          <w:sz w:val="28"/>
        </w:rPr>
        <w:t>地址</w:t>
      </w:r>
      <w:r>
        <w:rPr>
          <w:spacing w:val="-3"/>
          <w:sz w:val="28"/>
        </w:rPr>
        <w:t>：</w:t>
      </w:r>
      <w:r>
        <w:rPr>
          <w:spacing w:val="-3"/>
          <w:sz w:val="28"/>
          <w:u w:val="single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sz w:val="28"/>
        </w:rPr>
        <w:t>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5"/>
          <w:sz w:val="28"/>
        </w:rPr>
        <w:t>市（县</w:t>
      </w:r>
      <w:r>
        <w:rPr>
          <w:spacing w:val="-3"/>
          <w:sz w:val="28"/>
        </w:rPr>
        <w:t>）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4A215B" w:rsidRDefault="007A118D">
      <w:pPr>
        <w:pStyle w:val="Bodytext2"/>
        <w:tabs>
          <w:tab w:val="left" w:pos="943"/>
        </w:tabs>
        <w:spacing w:line="407" w:lineRule="exact"/>
        <w:ind w:firstLineChars="150" w:firstLine="420"/>
        <w:jc w:val="both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1.您</w:t>
      </w:r>
      <w:r>
        <w:rPr>
          <w:rFonts w:hint="eastAsia"/>
          <w:color w:val="000000"/>
          <w:sz w:val="28"/>
          <w:szCs w:val="28"/>
          <w:lang w:val="en-US" w:eastAsia="zh-CN"/>
        </w:rPr>
        <w:t>是否有以下十大症状？</w:t>
      </w:r>
    </w:p>
    <w:p w:rsidR="004A215B" w:rsidRDefault="007A118D">
      <w:pPr>
        <w:pStyle w:val="Bodytext2"/>
        <w:tabs>
          <w:tab w:val="left" w:pos="943"/>
        </w:tabs>
        <w:spacing w:line="407" w:lineRule="exact"/>
        <w:jc w:val="both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发热 </w:t>
      </w: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腹泻 </w:t>
      </w:r>
    </w:p>
    <w:p w:rsidR="004A215B" w:rsidRDefault="007A118D">
      <w:pPr>
        <w:pStyle w:val="Bodytext2"/>
        <w:tabs>
          <w:tab w:val="left" w:pos="943"/>
        </w:tabs>
        <w:spacing w:line="407" w:lineRule="exact"/>
        <w:jc w:val="both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鼻塞 </w:t>
      </w: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流涕 </w:t>
      </w: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咽痛 </w:t>
      </w: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干咳 </w:t>
      </w: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乏力 </w:t>
      </w: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嗅觉味觉减退 </w:t>
      </w: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结膜炎  </w:t>
      </w: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>肌痛</w:t>
      </w:r>
    </w:p>
    <w:p w:rsidR="004A215B" w:rsidRDefault="007A118D">
      <w:pPr>
        <w:pStyle w:val="Bodytext2"/>
        <w:tabs>
          <w:tab w:val="left" w:pos="943"/>
        </w:tabs>
        <w:spacing w:line="407" w:lineRule="exact"/>
        <w:jc w:val="both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>无上述症状</w:t>
      </w:r>
    </w:p>
    <w:p w:rsidR="004A215B" w:rsidRDefault="007A118D">
      <w:pPr>
        <w:pStyle w:val="Bodytext2"/>
        <w:tabs>
          <w:tab w:val="left" w:pos="943"/>
        </w:tabs>
        <w:spacing w:line="407" w:lineRule="exact"/>
        <w:ind w:left="440" w:firstLine="0"/>
        <w:jc w:val="both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2.</w:t>
      </w:r>
      <w:r w:rsidR="00C54305">
        <w:rPr>
          <w:rFonts w:hint="eastAsia"/>
          <w:color w:val="000000"/>
          <w:sz w:val="28"/>
          <w:szCs w:val="28"/>
          <w:lang w:eastAsia="zh-CN"/>
        </w:rPr>
        <w:t>14</w:t>
      </w:r>
      <w:r>
        <w:rPr>
          <w:color w:val="000000"/>
          <w:sz w:val="28"/>
          <w:szCs w:val="28"/>
        </w:rPr>
        <w:t>天内</w:t>
      </w:r>
      <w:r>
        <w:rPr>
          <w:rFonts w:hint="eastAsia"/>
          <w:color w:val="000000"/>
          <w:sz w:val="28"/>
          <w:szCs w:val="28"/>
          <w:lang w:val="en-US" w:eastAsia="zh-CN"/>
        </w:rPr>
        <w:t>您从事的</w:t>
      </w:r>
      <w:r>
        <w:rPr>
          <w:color w:val="000000"/>
          <w:sz w:val="28"/>
          <w:szCs w:val="28"/>
          <w:lang w:val="en-US" w:eastAsia="zh-CN"/>
        </w:rPr>
        <w:t>行业</w:t>
      </w:r>
      <w:r>
        <w:rPr>
          <w:rFonts w:hint="eastAsia"/>
          <w:color w:val="000000"/>
          <w:sz w:val="28"/>
          <w:szCs w:val="28"/>
          <w:lang w:val="en-US" w:eastAsia="zh-CN"/>
        </w:rPr>
        <w:t>是：</w:t>
      </w:r>
    </w:p>
    <w:p w:rsidR="004A215B" w:rsidRDefault="007A118D" w:rsidP="00072D20">
      <w:pPr>
        <w:pStyle w:val="Bodytext2"/>
        <w:tabs>
          <w:tab w:val="left" w:pos="943"/>
        </w:tabs>
        <w:spacing w:line="407" w:lineRule="exact"/>
        <w:ind w:firstLineChars="192" w:firstLine="538"/>
        <w:jc w:val="both"/>
        <w:rPr>
          <w:color w:val="000000"/>
          <w:lang w:eastAsia="zh-CN"/>
        </w:rPr>
      </w:pPr>
      <w:r>
        <w:rPr>
          <w:rFonts w:ascii="Wingdings 2" w:eastAsia="Wingdings 2" w:hAnsi="Wingdings 2"/>
          <w:spacing w:val="-6"/>
          <w:sz w:val="28"/>
        </w:rPr>
        <w:sym w:font="Wingdings 2" w:char="00A3"/>
      </w:r>
      <w:r>
        <w:rPr>
          <w:color w:val="000000"/>
        </w:rPr>
        <w:t>集中隔离点</w:t>
      </w:r>
      <w:r>
        <w:rPr>
          <w:rFonts w:hint="eastAsia"/>
          <w:color w:val="000000"/>
          <w:lang w:eastAsia="zh-CN"/>
        </w:rPr>
        <w:t>工作人员</w:t>
      </w:r>
      <w:r>
        <w:rPr>
          <w:color w:val="000000"/>
          <w:lang w:val="zh-CN" w:eastAsia="zh-CN" w:bidi="zh-CN"/>
        </w:rPr>
        <w:t>、</w:t>
      </w:r>
      <w:r>
        <w:rPr>
          <w:rFonts w:ascii="Wingdings 2" w:eastAsia="Wingdings 2" w:hAnsi="Wingdings 2"/>
          <w:spacing w:val="-6"/>
          <w:sz w:val="28"/>
        </w:rPr>
        <w:sym w:font="Wingdings 2" w:char="00A3"/>
      </w:r>
      <w:r>
        <w:rPr>
          <w:color w:val="000000"/>
        </w:rPr>
        <w:t>进口冷链监管仓或加工</w:t>
      </w:r>
      <w:r>
        <w:rPr>
          <w:rFonts w:hint="eastAsia"/>
          <w:color w:val="000000"/>
          <w:lang w:eastAsia="zh-CN"/>
        </w:rPr>
        <w:t>人员</w:t>
      </w:r>
      <w:r>
        <w:rPr>
          <w:color w:val="000000"/>
          <w:lang w:val="zh-CN" w:eastAsia="zh-CN" w:bidi="zh-CN"/>
        </w:rPr>
        <w:t>、</w:t>
      </w:r>
      <w:r>
        <w:rPr>
          <w:rFonts w:ascii="Wingdings 2" w:eastAsia="Wingdings 2" w:hAnsi="Wingdings 2"/>
          <w:spacing w:val="-6"/>
          <w:sz w:val="28"/>
        </w:rPr>
        <w:sym w:font="Wingdings 2" w:char="00A3"/>
      </w:r>
      <w:r>
        <w:rPr>
          <w:color w:val="000000"/>
        </w:rPr>
        <w:t>口岸工作</w:t>
      </w:r>
      <w:r>
        <w:rPr>
          <w:rFonts w:hint="eastAsia"/>
          <w:color w:val="000000"/>
          <w:lang w:eastAsia="zh-CN"/>
        </w:rPr>
        <w:t>人员</w:t>
      </w:r>
    </w:p>
    <w:p w:rsidR="004A215B" w:rsidRDefault="007A118D" w:rsidP="00072D20">
      <w:pPr>
        <w:pStyle w:val="Bodytext2"/>
        <w:tabs>
          <w:tab w:val="left" w:pos="943"/>
        </w:tabs>
        <w:spacing w:line="407" w:lineRule="exact"/>
        <w:ind w:firstLineChars="192" w:firstLine="538"/>
        <w:jc w:val="both"/>
        <w:rPr>
          <w:lang w:eastAsia="zh-CN"/>
        </w:rPr>
      </w:pPr>
      <w:r>
        <w:rPr>
          <w:rFonts w:ascii="Wingdings 2" w:eastAsia="Wingdings 2" w:hAnsi="Wingdings 2"/>
          <w:spacing w:val="-6"/>
          <w:sz w:val="28"/>
        </w:rPr>
        <w:sym w:font="Wingdings 2" w:char="00A3"/>
      </w:r>
      <w:r>
        <w:rPr>
          <w:rFonts w:ascii="Wingdings 2" w:hAnsi="Wingdings 2" w:hint="eastAsia"/>
          <w:spacing w:val="-6"/>
          <w:sz w:val="28"/>
          <w:lang w:eastAsia="zh-CN"/>
        </w:rPr>
        <w:t>不是以上人员</w:t>
      </w:r>
    </w:p>
    <w:p w:rsidR="004A215B" w:rsidRDefault="007A118D">
      <w:pPr>
        <w:pStyle w:val="Bodytext2"/>
        <w:tabs>
          <w:tab w:val="left" w:pos="943"/>
        </w:tabs>
        <w:spacing w:line="407" w:lineRule="exact"/>
        <w:ind w:left="440" w:firstLine="0"/>
        <w:jc w:val="both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3.</w:t>
      </w:r>
      <w:r w:rsidR="00C54305">
        <w:rPr>
          <w:rFonts w:hint="eastAsia"/>
          <w:color w:val="000000"/>
          <w:sz w:val="28"/>
          <w:szCs w:val="28"/>
          <w:lang w:eastAsia="zh-CN"/>
        </w:rPr>
        <w:t>14</w:t>
      </w:r>
      <w:r>
        <w:rPr>
          <w:rFonts w:hint="eastAsia"/>
          <w:color w:val="000000"/>
          <w:sz w:val="28"/>
          <w:szCs w:val="28"/>
        </w:rPr>
        <w:t>天内</w:t>
      </w:r>
      <w:r>
        <w:rPr>
          <w:rFonts w:hint="eastAsia"/>
          <w:color w:val="000000"/>
          <w:sz w:val="28"/>
          <w:szCs w:val="28"/>
          <w:lang w:eastAsia="zh-CN"/>
        </w:rPr>
        <w:t>是否前往</w:t>
      </w:r>
      <w:r>
        <w:rPr>
          <w:rFonts w:hint="eastAsia"/>
          <w:color w:val="000000"/>
          <w:sz w:val="28"/>
          <w:szCs w:val="28"/>
        </w:rPr>
        <w:t>中高风险区所在县（市、区）旅居</w:t>
      </w:r>
      <w:r>
        <w:rPr>
          <w:rFonts w:hint="eastAsia"/>
          <w:color w:val="000000"/>
          <w:sz w:val="28"/>
          <w:szCs w:val="28"/>
          <w:lang w:val="zh-CN" w:eastAsia="zh-CN"/>
        </w:rPr>
        <w:t>、</w:t>
      </w:r>
      <w:r>
        <w:rPr>
          <w:rFonts w:hint="eastAsia"/>
          <w:color w:val="000000"/>
          <w:sz w:val="28"/>
          <w:szCs w:val="28"/>
        </w:rPr>
        <w:t>边境城市旅居</w:t>
      </w:r>
      <w:r>
        <w:rPr>
          <w:rFonts w:hint="eastAsia"/>
          <w:color w:val="000000"/>
          <w:sz w:val="28"/>
          <w:szCs w:val="28"/>
          <w:lang w:val="zh-CN" w:eastAsia="zh-CN"/>
        </w:rPr>
        <w:t>、</w:t>
      </w:r>
      <w:r>
        <w:rPr>
          <w:rFonts w:hint="eastAsia"/>
          <w:color w:val="000000"/>
          <w:sz w:val="28"/>
          <w:szCs w:val="28"/>
        </w:rPr>
        <w:t>境外旅居</w:t>
      </w:r>
      <w:r>
        <w:rPr>
          <w:rFonts w:hint="eastAsia"/>
          <w:color w:val="000000"/>
          <w:sz w:val="28"/>
          <w:szCs w:val="28"/>
          <w:lang w:val="zh-CN" w:eastAsia="zh-CN"/>
        </w:rPr>
        <w:t>？</w:t>
      </w:r>
    </w:p>
    <w:p w:rsidR="004A215B" w:rsidRDefault="007A118D">
      <w:pPr>
        <w:pStyle w:val="Bodytext2"/>
        <w:tabs>
          <w:tab w:val="left" w:pos="943"/>
        </w:tabs>
        <w:spacing w:line="407" w:lineRule="exact"/>
        <w:ind w:left="440" w:firstLineChars="100" w:firstLine="280"/>
        <w:jc w:val="both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>否</w:t>
      </w:r>
      <w:r>
        <w:rPr>
          <w:rFonts w:hint="eastAsia"/>
          <w:color w:val="000000"/>
          <w:sz w:val="28"/>
          <w:szCs w:val="28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>是：</w:t>
      </w:r>
      <w:r>
        <w:rPr>
          <w:spacing w:val="-3"/>
          <w:sz w:val="28"/>
          <w:u w:val="single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rFonts w:hint="eastAsia"/>
          <w:spacing w:val="-3"/>
          <w:sz w:val="28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  <w:lang w:val="en-US" w:eastAsia="zh-CN"/>
        </w:rPr>
        <w:t>省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lang w:val="en-US" w:eastAsia="zh-CN"/>
        </w:rPr>
        <w:t>地区或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ab/>
        <w:t xml:space="preserve">     </w:t>
      </w:r>
      <w:r>
        <w:rPr>
          <w:rFonts w:hint="eastAsia"/>
          <w:color w:val="000000"/>
          <w:sz w:val="28"/>
          <w:szCs w:val="28"/>
          <w:lang w:val="en-US" w:eastAsia="zh-CN"/>
        </w:rPr>
        <w:t>（国家）</w:t>
      </w:r>
    </w:p>
    <w:p w:rsidR="004A215B" w:rsidRDefault="007A118D">
      <w:pPr>
        <w:pStyle w:val="Bodytext2"/>
        <w:tabs>
          <w:tab w:val="left" w:pos="943"/>
        </w:tabs>
        <w:spacing w:line="407" w:lineRule="exact"/>
        <w:ind w:left="440" w:firstLine="0"/>
        <w:jc w:val="both"/>
        <w:rPr>
          <w:color w:val="000000"/>
          <w:sz w:val="28"/>
          <w:szCs w:val="28"/>
          <w:lang w:val="en-US" w:eastAsia="zh-CN"/>
        </w:rPr>
      </w:pPr>
      <w:bookmarkStart w:id="0" w:name="bookmark19"/>
      <w:bookmarkEnd w:id="0"/>
      <w:r>
        <w:rPr>
          <w:rFonts w:hint="eastAsia"/>
          <w:color w:val="000000"/>
          <w:sz w:val="28"/>
          <w:szCs w:val="28"/>
          <w:lang w:val="en-US" w:eastAsia="zh-CN"/>
        </w:rPr>
        <w:t>4.您是否属于“密接、次密接及其他重点管控人员解除管控后</w:t>
      </w:r>
      <w:r w:rsidR="002B2E4F">
        <w:rPr>
          <w:rFonts w:hint="eastAsia"/>
          <w:color w:val="000000"/>
          <w:sz w:val="28"/>
          <w:szCs w:val="28"/>
          <w:lang w:val="en-US" w:eastAsia="zh-CN"/>
        </w:rPr>
        <w:t>14</w:t>
      </w:r>
      <w:r>
        <w:rPr>
          <w:rFonts w:hint="eastAsia"/>
          <w:color w:val="000000"/>
          <w:sz w:val="28"/>
          <w:szCs w:val="28"/>
          <w:lang w:val="en-US" w:eastAsia="zh-CN"/>
        </w:rPr>
        <w:t>天内”的人员？</w:t>
      </w:r>
    </w:p>
    <w:p w:rsidR="004A215B" w:rsidRDefault="007A118D">
      <w:pPr>
        <w:pStyle w:val="Bodytext2"/>
        <w:tabs>
          <w:tab w:val="left" w:pos="943"/>
        </w:tabs>
        <w:spacing w:line="407" w:lineRule="exact"/>
        <w:ind w:left="440" w:firstLineChars="100" w:firstLine="280"/>
        <w:jc w:val="both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否  </w:t>
      </w: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是  </w:t>
      </w:r>
    </w:p>
    <w:p w:rsidR="004A215B" w:rsidRDefault="007A118D">
      <w:pPr>
        <w:pStyle w:val="Bodytext2"/>
        <w:tabs>
          <w:tab w:val="left" w:pos="943"/>
        </w:tabs>
        <w:spacing w:line="407" w:lineRule="exact"/>
        <w:ind w:left="440" w:firstLine="0"/>
        <w:jc w:val="both"/>
        <w:rPr>
          <w:color w:val="000000"/>
          <w:sz w:val="28"/>
          <w:szCs w:val="28"/>
          <w:lang w:val="en-US" w:eastAsia="zh-CN"/>
        </w:rPr>
      </w:pPr>
      <w:bookmarkStart w:id="1" w:name="bookmark20"/>
      <w:bookmarkEnd w:id="1"/>
      <w:r>
        <w:rPr>
          <w:rFonts w:hint="eastAsia"/>
          <w:color w:val="000000"/>
          <w:sz w:val="28"/>
          <w:szCs w:val="28"/>
          <w:lang w:val="en-US" w:eastAsia="zh-CN"/>
        </w:rPr>
        <w:t>5.您是否在</w:t>
      </w:r>
      <w:r w:rsidR="002B2E4F">
        <w:rPr>
          <w:rFonts w:hint="eastAsia"/>
          <w:color w:val="000000"/>
          <w:sz w:val="28"/>
          <w:szCs w:val="28"/>
          <w:lang w:val="en-US" w:eastAsia="zh-CN"/>
        </w:rPr>
        <w:t>14</w:t>
      </w:r>
      <w:r>
        <w:rPr>
          <w:rFonts w:hint="eastAsia"/>
          <w:color w:val="000000"/>
          <w:sz w:val="28"/>
          <w:szCs w:val="28"/>
          <w:lang w:val="en-US" w:eastAsia="zh-CN"/>
        </w:rPr>
        <w:t>天内与上述“第2条、第3条、第4条合并十大症状”人员有接触史</w:t>
      </w:r>
      <w:r>
        <w:rPr>
          <w:rFonts w:hint="eastAsia"/>
          <w:color w:val="000000"/>
          <w:sz w:val="28"/>
          <w:szCs w:val="28"/>
          <w:lang w:val="zh-CN" w:eastAsia="zh-CN"/>
        </w:rPr>
        <w:t>。</w:t>
      </w:r>
    </w:p>
    <w:p w:rsidR="004A215B" w:rsidRDefault="007A118D">
      <w:pPr>
        <w:pStyle w:val="Bodytext2"/>
        <w:tabs>
          <w:tab w:val="left" w:pos="943"/>
        </w:tabs>
        <w:spacing w:line="407" w:lineRule="exact"/>
        <w:ind w:left="440" w:firstLineChars="100" w:firstLine="280"/>
        <w:jc w:val="both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否  </w:t>
      </w:r>
      <w:r>
        <w:rPr>
          <w:rFonts w:hint="eastAsia"/>
          <w:color w:val="000000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000000"/>
          <w:sz w:val="28"/>
          <w:szCs w:val="28"/>
          <w:lang w:val="en-US" w:eastAsia="zh-CN"/>
        </w:rPr>
        <w:t>是</w:t>
      </w:r>
    </w:p>
    <w:p w:rsidR="004A215B" w:rsidRDefault="004A215B">
      <w:pPr>
        <w:pStyle w:val="Bodytext2"/>
        <w:tabs>
          <w:tab w:val="left" w:pos="943"/>
        </w:tabs>
        <w:spacing w:line="407" w:lineRule="exact"/>
        <w:ind w:left="440" w:firstLine="0"/>
        <w:jc w:val="both"/>
        <w:rPr>
          <w:color w:val="000000"/>
          <w:sz w:val="28"/>
          <w:szCs w:val="28"/>
          <w:lang w:val="en-US" w:eastAsia="zh-CN"/>
        </w:rPr>
      </w:pPr>
    </w:p>
    <w:p w:rsidR="004A215B" w:rsidRDefault="004A215B">
      <w:pPr>
        <w:pStyle w:val="Bodytext2"/>
        <w:tabs>
          <w:tab w:val="left" w:pos="943"/>
        </w:tabs>
        <w:spacing w:line="407" w:lineRule="exact"/>
        <w:ind w:left="440" w:firstLine="0"/>
        <w:jc w:val="both"/>
        <w:rPr>
          <w:color w:val="000000"/>
          <w:sz w:val="28"/>
          <w:szCs w:val="28"/>
          <w:lang w:val="en-US" w:eastAsia="zh-CN"/>
        </w:rPr>
      </w:pPr>
    </w:p>
    <w:p w:rsidR="004A215B" w:rsidRDefault="004A215B">
      <w:pPr>
        <w:pStyle w:val="Bodytext2"/>
        <w:tabs>
          <w:tab w:val="left" w:pos="943"/>
        </w:tabs>
        <w:spacing w:line="407" w:lineRule="exact"/>
        <w:ind w:left="440" w:firstLine="0"/>
        <w:jc w:val="both"/>
        <w:rPr>
          <w:color w:val="000000"/>
          <w:sz w:val="28"/>
          <w:szCs w:val="28"/>
        </w:rPr>
      </w:pPr>
    </w:p>
    <w:p w:rsidR="004A215B" w:rsidRDefault="007A118D">
      <w:pPr>
        <w:spacing w:line="373" w:lineRule="exact"/>
        <w:ind w:left="614"/>
        <w:rPr>
          <w:b/>
          <w:sz w:val="39"/>
        </w:rPr>
      </w:pPr>
      <w:r>
        <w:rPr>
          <w:b/>
          <w:sz w:val="32"/>
        </w:rPr>
        <w:t>我已阅读上表所有事项，并保证以上填报内容正确属实。</w:t>
      </w:r>
    </w:p>
    <w:p w:rsidR="004A215B" w:rsidRDefault="004A215B">
      <w:pPr>
        <w:tabs>
          <w:tab w:val="left" w:pos="5304"/>
        </w:tabs>
        <w:ind w:left="2270"/>
        <w:rPr>
          <w:spacing w:val="-5"/>
          <w:sz w:val="28"/>
        </w:rPr>
      </w:pPr>
    </w:p>
    <w:p w:rsidR="004A215B" w:rsidRDefault="007A118D">
      <w:pPr>
        <w:tabs>
          <w:tab w:val="left" w:pos="5304"/>
        </w:tabs>
        <w:ind w:left="2270"/>
        <w:rPr>
          <w:spacing w:val="-5"/>
          <w:sz w:val="28"/>
        </w:rPr>
      </w:pPr>
      <w:r>
        <w:rPr>
          <w:spacing w:val="-5"/>
          <w:sz w:val="28"/>
        </w:rPr>
        <w:t>签名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-5"/>
          <w:sz w:val="28"/>
        </w:rPr>
        <w:t>日期：</w:t>
      </w:r>
    </w:p>
    <w:p w:rsidR="002D1B92" w:rsidRDefault="002D1B92">
      <w:pPr>
        <w:tabs>
          <w:tab w:val="left" w:pos="5304"/>
        </w:tabs>
        <w:ind w:left="2270"/>
        <w:rPr>
          <w:spacing w:val="-5"/>
          <w:sz w:val="28"/>
        </w:rPr>
      </w:pPr>
    </w:p>
    <w:p w:rsidR="002D1B92" w:rsidRDefault="002D1B92">
      <w:pPr>
        <w:tabs>
          <w:tab w:val="left" w:pos="5304"/>
        </w:tabs>
        <w:ind w:left="2270"/>
        <w:rPr>
          <w:spacing w:val="-5"/>
          <w:sz w:val="28"/>
        </w:rPr>
      </w:pPr>
    </w:p>
    <w:p w:rsidR="002D1B92" w:rsidRDefault="002D1B92">
      <w:pPr>
        <w:tabs>
          <w:tab w:val="left" w:pos="5304"/>
        </w:tabs>
        <w:ind w:left="2270"/>
        <w:rPr>
          <w:spacing w:val="-5"/>
          <w:sz w:val="28"/>
        </w:rPr>
      </w:pPr>
    </w:p>
    <w:p w:rsidR="002D1B92" w:rsidRDefault="002D1B92">
      <w:pPr>
        <w:tabs>
          <w:tab w:val="left" w:pos="5304"/>
        </w:tabs>
        <w:ind w:left="2270"/>
        <w:rPr>
          <w:spacing w:val="-5"/>
          <w:sz w:val="28"/>
        </w:rPr>
      </w:pPr>
    </w:p>
    <w:p w:rsidR="002D1B92" w:rsidRDefault="002D1B92">
      <w:pPr>
        <w:tabs>
          <w:tab w:val="left" w:pos="5304"/>
        </w:tabs>
        <w:ind w:left="2270"/>
        <w:rPr>
          <w:spacing w:val="-5"/>
          <w:sz w:val="28"/>
        </w:rPr>
      </w:pPr>
    </w:p>
    <w:p w:rsidR="003449A3" w:rsidRDefault="003449A3" w:rsidP="00E32C1B">
      <w:pPr>
        <w:tabs>
          <w:tab w:val="left" w:pos="5304"/>
        </w:tabs>
        <w:rPr>
          <w:spacing w:val="-5"/>
          <w:sz w:val="28"/>
          <w:lang w:val="en-US"/>
        </w:rPr>
      </w:pPr>
      <w:bookmarkStart w:id="2" w:name="_GoBack"/>
      <w:bookmarkEnd w:id="2"/>
    </w:p>
    <w:sectPr w:rsidR="003449A3">
      <w:footerReference w:type="even" r:id="rId8"/>
      <w:footerReference w:type="default" r:id="rId9"/>
      <w:pgSz w:w="11910" w:h="16840"/>
      <w:pgMar w:top="1420" w:right="1020" w:bottom="780" w:left="860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39" w:rsidRDefault="00AE6939">
      <w:r>
        <w:separator/>
      </w:r>
    </w:p>
  </w:endnote>
  <w:endnote w:type="continuationSeparator" w:id="0">
    <w:p w:rsidR="00AE6939" w:rsidRDefault="00AE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5B" w:rsidRDefault="00AE693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margin-left:72.7pt;margin-top:801.35pt;width:51.1pt;height:16.05pt;z-index:-251657216;mso-position-horizontal-relative:page;mso-position-vertical-relative:page;mso-width-relative:page;mso-height-relative:page" o:gfxdata="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Ez4n7bAAAADQEAAA8AAAAAAAAAAQAgAAAAIgAAAGRycy9kb3ducmV2LnhtbFBL&#10;AQIUABQAAAAIAIdO4kBvLtBOugEAAHEDAAAOAAAAAAAAAAEAIAAAACoBAABkcnMvZTJvRG9jLnht&#10;bFBLBQYAAAAABgAGAFkBAABWBQAAAAA=&#10;" filled="f" stroked="f">
          <v:textbox inset="0,0,0,0">
            <w:txbxContent>
              <w:p w:rsidR="004A215B" w:rsidRDefault="007A118D">
                <w:pPr>
                  <w:spacing w:line="321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─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340F0">
                  <w:rPr>
                    <w:rFonts w:ascii="宋体" w:hAnsi="宋体"/>
                    <w:noProof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─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5B" w:rsidRDefault="00AE693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473.45pt;margin-top:801.35pt;width:51.1pt;height:16.05pt;z-index:-251656192;mso-position-horizontal-relative:page;mso-position-vertical-relative:page;mso-width-relative:page;mso-height-relative:page" o:gfxdata="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WdkLjaAAAADgEAAA8AAAAAAAAAAQAgAAAAIgAAAGRycy9kb3ducmV2LnhtbFBL&#10;AQIUABQAAAAIAIdO4kAxOttwuwEAAHEDAAAOAAAAAAAAAAEAIAAAACkBAABkcnMvZTJvRG9jLnht&#10;bFBLBQYAAAAABgAGAFkBAABWBQAAAAA=&#10;" filled="f" stroked="f">
          <v:textbox inset="0,0,0,0">
            <w:txbxContent>
              <w:p w:rsidR="004A215B" w:rsidRDefault="004A215B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39" w:rsidRDefault="00AE6939">
      <w:r>
        <w:separator/>
      </w:r>
    </w:p>
  </w:footnote>
  <w:footnote w:type="continuationSeparator" w:id="0">
    <w:p w:rsidR="00AE6939" w:rsidRDefault="00AE6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drawingGridHorizontalSpacing w:val="11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7109"/>
    <w:rsid w:val="97EFACA5"/>
    <w:rsid w:val="D5E357FD"/>
    <w:rsid w:val="FB6DCD28"/>
    <w:rsid w:val="FE73CA94"/>
    <w:rsid w:val="00072D20"/>
    <w:rsid w:val="001340F0"/>
    <w:rsid w:val="00166C59"/>
    <w:rsid w:val="002B2E4F"/>
    <w:rsid w:val="002D1B92"/>
    <w:rsid w:val="00306FA0"/>
    <w:rsid w:val="003449A3"/>
    <w:rsid w:val="00386322"/>
    <w:rsid w:val="003A7109"/>
    <w:rsid w:val="003B5E49"/>
    <w:rsid w:val="004A215B"/>
    <w:rsid w:val="0050534B"/>
    <w:rsid w:val="00630457"/>
    <w:rsid w:val="006534D1"/>
    <w:rsid w:val="00677369"/>
    <w:rsid w:val="00695787"/>
    <w:rsid w:val="006D4225"/>
    <w:rsid w:val="00722528"/>
    <w:rsid w:val="007A118D"/>
    <w:rsid w:val="008032AE"/>
    <w:rsid w:val="009C613B"/>
    <w:rsid w:val="00A220FA"/>
    <w:rsid w:val="00AE6939"/>
    <w:rsid w:val="00B337D7"/>
    <w:rsid w:val="00B54837"/>
    <w:rsid w:val="00BF6F99"/>
    <w:rsid w:val="00C54305"/>
    <w:rsid w:val="00D2408C"/>
    <w:rsid w:val="00D32F80"/>
    <w:rsid w:val="00DE4A9A"/>
    <w:rsid w:val="00E244CB"/>
    <w:rsid w:val="00E32C1B"/>
    <w:rsid w:val="00F56F88"/>
    <w:rsid w:val="043B4C15"/>
    <w:rsid w:val="11B70B10"/>
    <w:rsid w:val="14B4608A"/>
    <w:rsid w:val="164D200A"/>
    <w:rsid w:val="19474FB4"/>
    <w:rsid w:val="1DEE7683"/>
    <w:rsid w:val="2B9B3083"/>
    <w:rsid w:val="2CF30E96"/>
    <w:rsid w:val="31207C7D"/>
    <w:rsid w:val="34D95422"/>
    <w:rsid w:val="3C492881"/>
    <w:rsid w:val="47724BD3"/>
    <w:rsid w:val="51331656"/>
    <w:rsid w:val="53BB77D8"/>
    <w:rsid w:val="58D92574"/>
    <w:rsid w:val="5A4124AF"/>
    <w:rsid w:val="5BBE5EF6"/>
    <w:rsid w:val="60772309"/>
    <w:rsid w:val="63FFDF52"/>
    <w:rsid w:val="66DD62C1"/>
    <w:rsid w:val="69C87F39"/>
    <w:rsid w:val="6DFB60BE"/>
    <w:rsid w:val="7EF4B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spacing w:before="15"/>
      <w:ind w:left="51" w:hanging="1090"/>
      <w:outlineLvl w:val="1"/>
    </w:pPr>
    <w:rPr>
      <w:rFonts w:ascii="Arial Unicode MS" w:eastAsia="Arial Unicode MS" w:hAnsi="Arial Unicode MS" w:cs="Arial Unicode MS"/>
      <w:sz w:val="44"/>
      <w:szCs w:val="44"/>
    </w:rPr>
  </w:style>
  <w:style w:type="paragraph" w:styleId="a6">
    <w:name w:val="List Paragraph"/>
    <w:basedOn w:val="a"/>
    <w:uiPriority w:val="1"/>
    <w:qFormat/>
    <w:pPr>
      <w:ind w:left="614" w:firstLine="63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paragraph" w:customStyle="1" w:styleId="Heading21">
    <w:name w:val="Heading #2|1"/>
    <w:basedOn w:val="a"/>
    <w:qFormat/>
    <w:pPr>
      <w:spacing w:after="360" w:line="662" w:lineRule="exact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423" w:lineRule="exact"/>
      <w:ind w:firstLine="54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table" w:styleId="a7">
    <w:name w:val="Table Grid"/>
    <w:basedOn w:val="a1"/>
    <w:uiPriority w:val="59"/>
    <w:rsid w:val="00E32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394</Characters>
  <Application>Microsoft Office Word</Application>
  <DocSecurity>0</DocSecurity>
  <Lines>3</Lines>
  <Paragraphs>1</Paragraphs>
  <ScaleCrop>false</ScaleCrop>
  <Company>友明电脑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徐佳</cp:lastModifiedBy>
  <cp:revision>13</cp:revision>
  <cp:lastPrinted>2021-08-16T03:21:00Z</cp:lastPrinted>
  <dcterms:created xsi:type="dcterms:W3CDTF">2020-02-23T00:58:00Z</dcterms:created>
  <dcterms:modified xsi:type="dcterms:W3CDTF">2021-09-02T08:20:00Z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2020-02-21T00:00:00Z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BB6BC4A533334D26A44A5FC9FAF9BA2B</vt:lpwstr>
  </property>
</Properties>
</file>